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F9" w:rsidRPr="00E37EF9" w:rsidRDefault="002504FC" w:rsidP="000E569C">
      <w:pPr>
        <w:spacing w:line="400" w:lineRule="exact"/>
        <w:contextualSpacing/>
        <w:rPr>
          <w:rFonts w:ascii="標楷體" w:eastAsia="標楷體" w:hAnsi="標楷體"/>
          <w:color w:val="000000"/>
          <w:sz w:val="28"/>
          <w:szCs w:val="28"/>
        </w:rPr>
      </w:pPr>
      <w:bookmarkStart w:id="0" w:name="_GoBack"/>
      <w:bookmarkEnd w:id="0"/>
      <w:r w:rsidRPr="00E37EF9">
        <w:rPr>
          <w:rFonts w:ascii="標楷體" w:eastAsia="標楷體" w:hAnsi="標楷體" w:hint="eastAsia"/>
          <w:color w:val="000000"/>
          <w:sz w:val="28"/>
          <w:szCs w:val="28"/>
        </w:rPr>
        <w:t>桃園市</w:t>
      </w:r>
      <w:r w:rsidR="00394202" w:rsidRPr="00E37EF9">
        <w:rPr>
          <w:rFonts w:ascii="標楷體" w:eastAsia="標楷體" w:hAnsi="標楷體" w:hint="eastAsia"/>
          <w:color w:val="000000"/>
          <w:sz w:val="28"/>
          <w:szCs w:val="28"/>
        </w:rPr>
        <w:t>11</w:t>
      </w:r>
      <w:r w:rsidR="0033490A" w:rsidRPr="00E37EF9">
        <w:rPr>
          <w:rFonts w:ascii="標楷體" w:eastAsia="標楷體" w:hAnsi="標楷體" w:hint="eastAsia"/>
          <w:color w:val="000000"/>
          <w:sz w:val="28"/>
          <w:szCs w:val="28"/>
        </w:rPr>
        <w:t>3</w:t>
      </w:r>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ascii="標楷體" w:eastAsia="標楷體" w:hAnsi="標楷體" w:hint="eastAsia"/>
          <w:color w:val="000000"/>
          <w:sz w:val="28"/>
          <w:szCs w:val="28"/>
        </w:rPr>
        <w:t>發展</w:t>
      </w:r>
      <w:r w:rsidR="00E37EF9" w:rsidRPr="00E37EF9">
        <w:rPr>
          <w:rFonts w:eastAsia="標楷體"/>
          <w:bCs/>
          <w:color w:val="1D1B11" w:themeColor="background2" w:themeShade="1A"/>
          <w:sz w:val="28"/>
          <w:szCs w:val="28"/>
        </w:rPr>
        <w:t>推動月經教育及性別平等教育教學模組</w:t>
      </w:r>
      <w:r w:rsidR="00E37EF9" w:rsidRPr="00E37EF9">
        <w:rPr>
          <w:rFonts w:eastAsia="標楷體" w:hint="eastAsia"/>
          <w:bCs/>
          <w:color w:val="1D1B11" w:themeColor="background2" w:themeShade="1A"/>
          <w:sz w:val="28"/>
          <w:szCs w:val="28"/>
        </w:rPr>
        <w:t>成果研討會</w:t>
      </w:r>
      <w:r w:rsidR="000E569C" w:rsidRPr="00E37EF9">
        <w:rPr>
          <w:rFonts w:ascii="標楷體" w:eastAsia="標楷體" w:hAnsi="標楷體" w:hint="eastAsia"/>
          <w:color w:val="000000"/>
          <w:sz w:val="28"/>
          <w:szCs w:val="28"/>
        </w:rPr>
        <w:t>」</w:t>
      </w:r>
    </w:p>
    <w:p w:rsidR="00D3172A" w:rsidRPr="00E37EF9" w:rsidRDefault="000A23E5" w:rsidP="00E37EF9">
      <w:pPr>
        <w:spacing w:line="400" w:lineRule="exact"/>
        <w:contextualSpacing/>
        <w:jc w:val="center"/>
        <w:rPr>
          <w:rFonts w:ascii="標楷體" w:eastAsia="標楷體" w:hAnsi="標楷體"/>
          <w:sz w:val="28"/>
          <w:szCs w:val="28"/>
        </w:rPr>
      </w:pPr>
      <w:r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1</w:t>
      </w:r>
      <w:r w:rsidRPr="000D689C">
        <w:rPr>
          <w:rFonts w:eastAsia="標楷體" w:hint="eastAsia"/>
          <w:sz w:val="26"/>
          <w:szCs w:val="26"/>
        </w:rPr>
        <w:t>月</w:t>
      </w:r>
      <w:r w:rsidR="00DC781E" w:rsidRPr="000D689C">
        <w:rPr>
          <w:rFonts w:eastAsia="標楷體" w:hint="eastAsia"/>
          <w:sz w:val="26"/>
          <w:szCs w:val="26"/>
        </w:rPr>
        <w:t>19</w:t>
      </w:r>
      <w:r w:rsidRPr="000D689C">
        <w:rPr>
          <w:rFonts w:eastAsia="標楷體" w:hint="eastAsia"/>
          <w:sz w:val="26"/>
          <w:szCs w:val="26"/>
        </w:rPr>
        <w:t>日臺教授國部字第</w:t>
      </w:r>
      <w:r w:rsidRPr="000D689C">
        <w:rPr>
          <w:rFonts w:eastAsia="標楷體" w:hint="eastAsia"/>
          <w:sz w:val="26"/>
          <w:szCs w:val="26"/>
        </w:rPr>
        <w:t>11</w:t>
      </w:r>
      <w:r w:rsidR="00DC781E" w:rsidRPr="000D689C">
        <w:rPr>
          <w:rFonts w:eastAsia="標楷體" w:hint="eastAsia"/>
          <w:sz w:val="26"/>
          <w:szCs w:val="26"/>
        </w:rPr>
        <w:t>30007851</w:t>
      </w:r>
      <w:r w:rsidRPr="000D689C">
        <w:rPr>
          <w:rFonts w:eastAsia="標楷體" w:hint="eastAsia"/>
          <w:sz w:val="26"/>
          <w:szCs w:val="26"/>
        </w:rPr>
        <w:t>號函</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5</w:t>
      </w:r>
      <w:r w:rsidRPr="000D689C">
        <w:rPr>
          <w:rFonts w:eastAsia="標楷體" w:hint="eastAsia"/>
          <w:sz w:val="26"/>
          <w:szCs w:val="26"/>
        </w:rPr>
        <w:t>月</w:t>
      </w:r>
      <w:r w:rsidR="00DC781E" w:rsidRPr="000D689C">
        <w:rPr>
          <w:rFonts w:eastAsia="標楷體" w:hint="eastAsia"/>
          <w:sz w:val="26"/>
          <w:szCs w:val="26"/>
        </w:rPr>
        <w:t>3</w:t>
      </w:r>
      <w:r w:rsidRPr="000D689C">
        <w:rPr>
          <w:rFonts w:eastAsia="標楷體" w:hint="eastAsia"/>
          <w:sz w:val="26"/>
          <w:szCs w:val="26"/>
        </w:rPr>
        <w:t>日桃教體字第</w:t>
      </w:r>
      <w:r w:rsidRPr="000D689C">
        <w:rPr>
          <w:rFonts w:eastAsia="標楷體" w:hint="eastAsia"/>
          <w:sz w:val="26"/>
          <w:szCs w:val="26"/>
        </w:rPr>
        <w:t>11</w:t>
      </w:r>
      <w:r w:rsidR="00DC781E" w:rsidRPr="000D689C">
        <w:rPr>
          <w:rFonts w:eastAsia="標楷體" w:hint="eastAsia"/>
          <w:sz w:val="26"/>
          <w:szCs w:val="26"/>
        </w:rPr>
        <w:t>30038742</w:t>
      </w:r>
      <w:r w:rsidRPr="000D689C">
        <w:rPr>
          <w:rFonts w:eastAsia="標楷體" w:hint="eastAsia"/>
          <w:sz w:val="26"/>
          <w:szCs w:val="26"/>
        </w:rPr>
        <w:t>號函辦理。</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教育部國教署</w:t>
      </w:r>
      <w:r w:rsidRPr="000D689C">
        <w:rPr>
          <w:rFonts w:eastAsia="標楷體" w:hint="eastAsia"/>
          <w:sz w:val="26"/>
          <w:szCs w:val="26"/>
        </w:rPr>
        <w:t>11</w:t>
      </w:r>
      <w:r w:rsidR="0033490A" w:rsidRPr="000D689C">
        <w:rPr>
          <w:rFonts w:eastAsia="標楷體" w:hint="eastAsia"/>
          <w:sz w:val="26"/>
          <w:szCs w:val="26"/>
        </w:rPr>
        <w:t>3</w:t>
      </w:r>
      <w:r w:rsidRPr="000D689C">
        <w:rPr>
          <w:rFonts w:eastAsia="標楷體" w:hint="eastAsia"/>
          <w:sz w:val="26"/>
          <w:szCs w:val="26"/>
        </w:rPr>
        <w:t>年度補助高級中等以下學校友善提供多元生理用品推動方案及措施計畫。</w:t>
      </w:r>
    </w:p>
    <w:p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BC2801">
        <w:rPr>
          <w:rFonts w:eastAsia="標楷體" w:hint="eastAsia"/>
          <w:sz w:val="26"/>
          <w:szCs w:val="26"/>
        </w:rPr>
        <w:t>透過實務經驗分享，幫助教師在</w:t>
      </w:r>
      <w:r w:rsidR="00BC2801" w:rsidRPr="00BC2801">
        <w:rPr>
          <w:rFonts w:eastAsia="標楷體" w:hint="eastAsia"/>
          <w:sz w:val="26"/>
          <w:szCs w:val="26"/>
        </w:rPr>
        <w:t>健康與體育領域</w:t>
      </w:r>
      <w:r w:rsidR="00BC2801">
        <w:rPr>
          <w:rFonts w:eastAsia="標楷體" w:hint="eastAsia"/>
          <w:sz w:val="26"/>
          <w:szCs w:val="26"/>
        </w:rPr>
        <w:t>或彈性課程中</w:t>
      </w:r>
      <w:r w:rsidR="00BC2801" w:rsidRPr="00BC2801">
        <w:rPr>
          <w:rFonts w:eastAsia="標楷體" w:hint="eastAsia"/>
          <w:sz w:val="26"/>
          <w:szCs w:val="26"/>
        </w:rPr>
        <w:t>融入兩性</w:t>
      </w:r>
      <w:r w:rsidR="00BC2801">
        <w:rPr>
          <w:rFonts w:eastAsia="標楷體" w:hint="eastAsia"/>
          <w:sz w:val="26"/>
          <w:szCs w:val="26"/>
        </w:rPr>
        <w:t>議題，教導孩子學會</w:t>
      </w:r>
      <w:r w:rsidR="00BC2801" w:rsidRPr="00BC2801">
        <w:rPr>
          <w:rFonts w:eastAsia="標楷體" w:hint="eastAsia"/>
          <w:sz w:val="26"/>
          <w:szCs w:val="26"/>
        </w:rPr>
        <w:t>彼此的尊重、體諒，</w:t>
      </w:r>
      <w:r w:rsidR="001E619C">
        <w:rPr>
          <w:rFonts w:eastAsia="標楷體" w:hint="eastAsia"/>
          <w:sz w:val="26"/>
          <w:szCs w:val="26"/>
        </w:rPr>
        <w:t>藉由</w:t>
      </w:r>
      <w:r w:rsidR="00BC2801">
        <w:rPr>
          <w:rFonts w:eastAsia="標楷體" w:hint="eastAsia"/>
          <w:sz w:val="26"/>
          <w:szCs w:val="26"/>
        </w:rPr>
        <w:t>課程討論</w:t>
      </w:r>
      <w:r w:rsidR="00BC2801" w:rsidRPr="00BC2801">
        <w:rPr>
          <w:rFonts w:eastAsia="標楷體" w:hint="eastAsia"/>
          <w:sz w:val="26"/>
          <w:szCs w:val="26"/>
        </w:rPr>
        <w:t>月經貧窮、月經汙名化及月經不平、多元文化如何看月經等議題</w:t>
      </w:r>
      <w:r w:rsidR="00EE18A2">
        <w:rPr>
          <w:rFonts w:eastAsia="標楷體" w:hint="eastAsia"/>
          <w:sz w:val="26"/>
          <w:szCs w:val="26"/>
        </w:rPr>
        <w:t>。</w:t>
      </w:r>
    </w:p>
    <w:p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9A0B3F">
        <w:rPr>
          <w:rFonts w:eastAsia="標楷體" w:hint="eastAsia"/>
          <w:sz w:val="26"/>
          <w:szCs w:val="26"/>
        </w:rPr>
        <w:t>桃園</w:t>
      </w:r>
      <w:r w:rsidR="00EE1FE6">
        <w:rPr>
          <w:rFonts w:eastAsia="標楷體" w:hint="eastAsia"/>
          <w:sz w:val="26"/>
          <w:szCs w:val="26"/>
        </w:rPr>
        <w:t>區</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rsidR="006749AC" w:rsidRPr="00387E3A" w:rsidRDefault="00753AC9" w:rsidP="00387E3A">
      <w:pPr>
        <w:spacing w:line="420" w:lineRule="exact"/>
        <w:ind w:left="614" w:hangingChars="236" w:hanging="614"/>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C22A24">
        <w:rPr>
          <w:rFonts w:eastAsia="標楷體" w:hint="eastAsia"/>
          <w:sz w:val="26"/>
          <w:szCs w:val="26"/>
        </w:rPr>
        <w:t>性教育</w:t>
      </w:r>
      <w:r w:rsidR="00C22A24">
        <w:rPr>
          <w:rFonts w:eastAsia="標楷體" w:hint="eastAsia"/>
          <w:sz w:val="26"/>
          <w:szCs w:val="26"/>
        </w:rPr>
        <w:t>(</w:t>
      </w:r>
      <w:r w:rsidR="00C22A24">
        <w:rPr>
          <w:rFonts w:eastAsia="標楷體" w:hint="eastAsia"/>
          <w:sz w:val="26"/>
          <w:szCs w:val="26"/>
        </w:rPr>
        <w:t>含愛滋病防治</w:t>
      </w:r>
      <w:r w:rsidR="00C22A24">
        <w:rPr>
          <w:rFonts w:eastAsia="標楷體" w:hint="eastAsia"/>
          <w:sz w:val="26"/>
          <w:szCs w:val="26"/>
        </w:rPr>
        <w:t>)</w:t>
      </w:r>
      <w:r w:rsidR="00BD3011" w:rsidRPr="00387E3A">
        <w:rPr>
          <w:rFonts w:eastAsia="標楷體" w:hint="eastAsia"/>
          <w:sz w:val="26"/>
          <w:szCs w:val="26"/>
        </w:rPr>
        <w:t>校群</w:t>
      </w:r>
      <w:r w:rsidR="00FD4C4C" w:rsidRPr="00387E3A">
        <w:rPr>
          <w:rFonts w:eastAsia="標楷體" w:hint="eastAsia"/>
          <w:sz w:val="26"/>
          <w:szCs w:val="26"/>
        </w:rPr>
        <w:t>學校</w:t>
      </w:r>
      <w:r w:rsidR="002504FC" w:rsidRPr="00387E3A">
        <w:rPr>
          <w:rFonts w:eastAsia="標楷體" w:hint="eastAsia"/>
          <w:sz w:val="26"/>
          <w:szCs w:val="26"/>
        </w:rPr>
        <w:t>之</w:t>
      </w:r>
      <w:r w:rsidR="00FD4C4C" w:rsidRPr="00387E3A">
        <w:rPr>
          <w:rFonts w:eastAsia="標楷體" w:hint="eastAsia"/>
          <w:sz w:val="26"/>
          <w:szCs w:val="26"/>
        </w:rPr>
        <w:t>教師</w:t>
      </w:r>
      <w:r w:rsidR="00C22A24">
        <w:rPr>
          <w:rFonts w:eastAsia="標楷體" w:hint="eastAsia"/>
          <w:sz w:val="26"/>
          <w:szCs w:val="26"/>
        </w:rPr>
        <w:t>或校護</w:t>
      </w:r>
      <w:r w:rsidR="00547DE4">
        <w:rPr>
          <w:rFonts w:eastAsia="標楷體" w:hint="eastAsia"/>
          <w:sz w:val="26"/>
          <w:szCs w:val="26"/>
        </w:rPr>
        <w:t>務必派員參加</w:t>
      </w:r>
      <w:r w:rsidR="001E41FD" w:rsidRPr="00387E3A">
        <w:rPr>
          <w:rFonts w:eastAsia="標楷體"/>
          <w:sz w:val="26"/>
          <w:szCs w:val="26"/>
        </w:rPr>
        <w:t>。</w:t>
      </w:r>
      <w:r w:rsidR="006749AC" w:rsidRPr="00387E3A">
        <w:rPr>
          <w:rFonts w:eastAsia="標楷體" w:hint="eastAsia"/>
          <w:sz w:val="26"/>
          <w:szCs w:val="26"/>
        </w:rPr>
        <w:t xml:space="preserve">     </w:t>
      </w:r>
    </w:p>
    <w:p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33490A">
        <w:rPr>
          <w:rFonts w:eastAsia="標楷體" w:hint="eastAsia"/>
          <w:sz w:val="26"/>
          <w:szCs w:val="26"/>
        </w:rPr>
        <w:t>3</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9A0B3F">
        <w:rPr>
          <w:rFonts w:eastAsia="標楷體" w:hint="eastAsia"/>
          <w:sz w:val="26"/>
          <w:szCs w:val="26"/>
        </w:rPr>
        <w:t>5</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A0B3F">
        <w:rPr>
          <w:rFonts w:eastAsia="標楷體" w:hint="eastAsia"/>
          <w:sz w:val="26"/>
          <w:szCs w:val="26"/>
        </w:rPr>
        <w:t>四</w:t>
      </w:r>
      <w:r w:rsidRPr="00387E3A">
        <w:rPr>
          <w:rFonts w:eastAsia="標楷體" w:hint="eastAsia"/>
          <w:sz w:val="26"/>
          <w:szCs w:val="26"/>
        </w:rPr>
        <w:t>)</w:t>
      </w:r>
      <w:r w:rsidR="007B0579">
        <w:rPr>
          <w:rFonts w:ascii="標楷體" w:eastAsia="標楷體" w:hAnsi="標楷體" w:hint="eastAsia"/>
          <w:sz w:val="26"/>
          <w:szCs w:val="26"/>
        </w:rPr>
        <w:t>。</w:t>
      </w:r>
    </w:p>
    <w:p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9A0B3F">
        <w:rPr>
          <w:rFonts w:ascii="標楷體" w:eastAsia="標楷體" w:hAnsi="標楷體" w:hint="eastAsia"/>
          <w:sz w:val="26"/>
          <w:szCs w:val="26"/>
        </w:rPr>
        <w:t>桃園</w:t>
      </w:r>
      <w:r w:rsidR="00EB024C">
        <w:rPr>
          <w:rFonts w:ascii="標楷體" w:eastAsia="標楷體" w:hAnsi="標楷體" w:hint="eastAsia"/>
          <w:sz w:val="26"/>
          <w:szCs w:val="26"/>
        </w:rPr>
        <w:t>區</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rsidR="002F34F2" w:rsidRPr="00387E3A" w:rsidRDefault="00614012" w:rsidP="00544CAC">
      <w:pPr>
        <w:spacing w:beforeLines="50" w:before="180" w:line="420" w:lineRule="exact"/>
        <w:ind w:left="520" w:hangingChars="200" w:hanging="520"/>
        <w:contextualSpacing/>
        <w:rPr>
          <w:rFonts w:eastAsia="標楷體"/>
          <w:sz w:val="26"/>
          <w:szCs w:val="26"/>
        </w:rPr>
      </w:pPr>
      <w:r>
        <w:rPr>
          <w:rFonts w:eastAsia="標楷體" w:hint="eastAsia"/>
          <w:sz w:val="26"/>
          <w:szCs w:val="26"/>
        </w:rPr>
        <w:t>柒</w:t>
      </w:r>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33490A">
        <w:rPr>
          <w:rFonts w:eastAsia="標楷體" w:hint="eastAsia"/>
          <w:color w:val="000000" w:themeColor="text1"/>
          <w:kern w:val="0"/>
          <w:sz w:val="26"/>
          <w:szCs w:val="26"/>
        </w:rPr>
        <w:t>3</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636613">
        <w:rPr>
          <w:rFonts w:eastAsia="標楷體" w:hint="eastAsia"/>
          <w:color w:val="000000" w:themeColor="text1"/>
          <w:kern w:val="0"/>
          <w:sz w:val="26"/>
          <w:szCs w:val="26"/>
        </w:rPr>
        <w:t>3</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636613">
        <w:rPr>
          <w:rFonts w:eastAsia="標楷體" w:hint="eastAsia"/>
          <w:color w:val="000000" w:themeColor="text1"/>
          <w:kern w:val="0"/>
          <w:sz w:val="26"/>
          <w:szCs w:val="26"/>
        </w:rPr>
        <w:t>三</w:t>
      </w:r>
      <w:r w:rsidR="002504FC" w:rsidRPr="00387E3A">
        <w:rPr>
          <w:rFonts w:eastAsia="標楷體"/>
          <w:color w:val="000000" w:themeColor="text1"/>
          <w:kern w:val="0"/>
          <w:sz w:val="26"/>
          <w:szCs w:val="26"/>
        </w:rPr>
        <w:t>）前逕</w:t>
      </w:r>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承辦單位</w:t>
      </w:r>
      <w:r w:rsidR="00902463">
        <w:rPr>
          <w:rFonts w:ascii="標楷體" w:eastAsia="標楷體" w:hAnsi="標楷體" w:hint="eastAsia"/>
          <w:color w:val="000000" w:themeColor="text1"/>
          <w:kern w:val="0"/>
          <w:sz w:val="26"/>
          <w:szCs w:val="26"/>
        </w:rPr>
        <w:t>－</w:t>
      </w:r>
      <w:r w:rsidR="00902463" w:rsidRPr="00E37EF9">
        <w:rPr>
          <w:rFonts w:eastAsia="標楷體" w:hint="eastAsia"/>
          <w:kern w:val="0"/>
          <w:sz w:val="26"/>
          <w:szCs w:val="26"/>
        </w:rPr>
        <w:t>霞雲國小</w:t>
      </w:r>
      <w:r w:rsidR="0033490A" w:rsidRPr="00E37EF9">
        <w:rPr>
          <w:rFonts w:eastAsia="標楷體" w:hint="eastAsia"/>
          <w:kern w:val="0"/>
          <w:sz w:val="26"/>
          <w:szCs w:val="26"/>
        </w:rPr>
        <w:t>(</w:t>
      </w:r>
      <w:r w:rsidR="0033490A" w:rsidRPr="00E37EF9">
        <w:rPr>
          <w:rFonts w:eastAsia="標楷體" w:hint="eastAsia"/>
          <w:kern w:val="0"/>
          <w:sz w:val="26"/>
          <w:szCs w:val="26"/>
        </w:rPr>
        <w:t>課程編號</w:t>
      </w:r>
      <w:r w:rsidR="0033490A" w:rsidRPr="00E37EF9">
        <w:rPr>
          <w:rFonts w:ascii="標楷體" w:eastAsia="標楷體" w:hAnsi="標楷體" w:hint="eastAsia"/>
          <w:kern w:val="0"/>
          <w:sz w:val="26"/>
          <w:szCs w:val="26"/>
        </w:rPr>
        <w:t>：</w:t>
      </w:r>
      <w:r w:rsidR="00937476" w:rsidRPr="00E37EF9">
        <w:t>E00180-24110000</w:t>
      </w:r>
      <w:r w:rsidR="00E37EF9" w:rsidRPr="00E37EF9">
        <w:rPr>
          <w:rFonts w:hint="eastAsia"/>
        </w:rPr>
        <w:t>3</w:t>
      </w:r>
      <w:r w:rsidR="00937476" w:rsidRPr="00E37EF9">
        <w:rPr>
          <w:rFonts w:hint="eastAsia"/>
        </w:rPr>
        <w:t>)</w:t>
      </w:r>
      <w:r w:rsidR="00902463" w:rsidRPr="00E37EF9">
        <w:rPr>
          <w:rFonts w:eastAsia="標楷體" w:hint="eastAsia"/>
          <w:kern w:val="0"/>
          <w:sz w:val="26"/>
          <w:szCs w:val="26"/>
        </w:rPr>
        <w:t>」</w:t>
      </w:r>
      <w:r w:rsidR="00700A0D" w:rsidRPr="00E37EF9">
        <w:rPr>
          <w:rFonts w:eastAsia="標楷體" w:hint="eastAsia"/>
          <w:kern w:val="0"/>
          <w:sz w:val="26"/>
          <w:szCs w:val="26"/>
        </w:rPr>
        <w:t>登錄報名。</w:t>
      </w:r>
      <w:r w:rsidR="002504FC" w:rsidRPr="00387E3A">
        <w:rPr>
          <w:rFonts w:eastAsia="標楷體"/>
          <w:color w:val="000000" w:themeColor="text1"/>
          <w:kern w:val="0"/>
          <w:sz w:val="26"/>
          <w:szCs w:val="26"/>
        </w:rPr>
        <w:t>如有任何疑問，請電洽（</w:t>
      </w:r>
      <w:r w:rsidR="002504FC" w:rsidRPr="00387E3A">
        <w:rPr>
          <w:rFonts w:eastAsia="標楷體"/>
          <w:color w:val="000000" w:themeColor="text1"/>
          <w:kern w:val="0"/>
          <w:sz w:val="26"/>
          <w:szCs w:val="26"/>
        </w:rPr>
        <w:t>03</w:t>
      </w:r>
      <w:r w:rsidR="002504FC" w:rsidRPr="00387E3A">
        <w:rPr>
          <w:rFonts w:eastAsia="標楷體"/>
          <w:color w:val="000000" w:themeColor="text1"/>
          <w:kern w:val="0"/>
          <w:sz w:val="26"/>
          <w:szCs w:val="26"/>
        </w:rPr>
        <w:t>）</w:t>
      </w:r>
      <w:r w:rsidR="00EE18A2">
        <w:rPr>
          <w:rFonts w:eastAsia="標楷體" w:hint="eastAsia"/>
          <w:color w:val="000000" w:themeColor="text1"/>
          <w:kern w:val="0"/>
          <w:sz w:val="26"/>
          <w:szCs w:val="26"/>
        </w:rPr>
        <w:t>3822224</w:t>
      </w:r>
      <w:r w:rsidR="00EE18A2">
        <w:rPr>
          <w:rFonts w:eastAsia="標楷體"/>
          <w:color w:val="000000" w:themeColor="text1"/>
          <w:kern w:val="0"/>
          <w:sz w:val="26"/>
          <w:szCs w:val="26"/>
        </w:rPr>
        <w:t>#</w:t>
      </w:r>
      <w:r w:rsidR="0033490A">
        <w:rPr>
          <w:rFonts w:eastAsia="標楷體" w:hint="eastAsia"/>
          <w:color w:val="000000" w:themeColor="text1"/>
          <w:kern w:val="0"/>
          <w:sz w:val="26"/>
          <w:szCs w:val="26"/>
        </w:rPr>
        <w:t>2</w:t>
      </w:r>
      <w:r w:rsidR="00EE18A2">
        <w:rPr>
          <w:rFonts w:eastAsia="標楷體" w:hint="eastAsia"/>
          <w:color w:val="000000" w:themeColor="text1"/>
          <w:kern w:val="0"/>
          <w:sz w:val="26"/>
          <w:szCs w:val="26"/>
        </w:rPr>
        <w:t>1</w:t>
      </w:r>
      <w:r w:rsidR="002504FC" w:rsidRPr="00387E3A">
        <w:rPr>
          <w:rFonts w:eastAsia="標楷體"/>
          <w:color w:val="000000" w:themeColor="text1"/>
          <w:kern w:val="0"/>
          <w:sz w:val="26"/>
          <w:szCs w:val="26"/>
        </w:rPr>
        <w:t xml:space="preserve"> </w:t>
      </w:r>
      <w:r w:rsidR="00EE18A2">
        <w:rPr>
          <w:rFonts w:eastAsia="標楷體" w:hint="eastAsia"/>
          <w:color w:val="000000" w:themeColor="text1"/>
          <w:kern w:val="0"/>
          <w:sz w:val="26"/>
          <w:szCs w:val="26"/>
        </w:rPr>
        <w:t>霞雲</w:t>
      </w:r>
      <w:r w:rsidR="00544CAC">
        <w:rPr>
          <w:rFonts w:eastAsia="標楷體" w:hint="eastAsia"/>
          <w:color w:val="000000" w:themeColor="text1"/>
          <w:kern w:val="0"/>
          <w:sz w:val="26"/>
          <w:szCs w:val="26"/>
        </w:rPr>
        <w:t>國</w:t>
      </w:r>
      <w:r w:rsidR="00EE18A2">
        <w:rPr>
          <w:rFonts w:eastAsia="標楷體" w:hint="eastAsia"/>
          <w:color w:val="000000" w:themeColor="text1"/>
          <w:kern w:val="0"/>
          <w:sz w:val="26"/>
          <w:szCs w:val="26"/>
        </w:rPr>
        <w:t>小</w:t>
      </w:r>
      <w:r w:rsidR="0033490A">
        <w:rPr>
          <w:rFonts w:eastAsia="標楷體" w:hint="eastAsia"/>
          <w:color w:val="000000" w:themeColor="text1"/>
          <w:kern w:val="0"/>
          <w:sz w:val="26"/>
          <w:szCs w:val="26"/>
        </w:rPr>
        <w:t>教導</w:t>
      </w:r>
      <w:r w:rsidR="00EE18A2">
        <w:rPr>
          <w:rFonts w:eastAsia="標楷體" w:hint="eastAsia"/>
          <w:color w:val="000000" w:themeColor="text1"/>
          <w:kern w:val="0"/>
          <w:sz w:val="26"/>
          <w:szCs w:val="26"/>
        </w:rPr>
        <w:t>主任</w:t>
      </w:r>
      <w:r w:rsidR="0033490A">
        <w:rPr>
          <w:rFonts w:eastAsia="標楷體" w:hint="eastAsia"/>
          <w:color w:val="000000" w:themeColor="text1"/>
          <w:kern w:val="0"/>
          <w:sz w:val="26"/>
          <w:szCs w:val="26"/>
        </w:rPr>
        <w:t>史曉春</w:t>
      </w:r>
      <w:r w:rsidR="002504FC" w:rsidRPr="00387E3A">
        <w:rPr>
          <w:rFonts w:eastAsia="標楷體"/>
          <w:color w:val="000000" w:themeColor="text1"/>
          <w:kern w:val="0"/>
          <w:sz w:val="26"/>
          <w:szCs w:val="26"/>
        </w:rPr>
        <w:t>。</w:t>
      </w:r>
      <w:r w:rsidR="0072328E" w:rsidRPr="00387E3A">
        <w:rPr>
          <w:rFonts w:eastAsia="標楷體" w:hint="eastAsia"/>
          <w:sz w:val="26"/>
          <w:szCs w:val="26"/>
        </w:rPr>
        <w:t xml:space="preserve">  </w:t>
      </w:r>
      <w:r w:rsidR="008C0430" w:rsidRPr="00387E3A">
        <w:rPr>
          <w:rFonts w:eastAsia="標楷體"/>
          <w:sz w:val="26"/>
          <w:szCs w:val="26"/>
        </w:rPr>
        <w:t xml:space="preserve">　　</w:t>
      </w:r>
    </w:p>
    <w:p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rsidR="009A0B3F" w:rsidRPr="009A0B3F" w:rsidRDefault="00FB2558" w:rsidP="009A0B3F">
      <w:pPr>
        <w:jc w:val="center"/>
        <w:rPr>
          <w:rFonts w:eastAsia="標楷體"/>
          <w:b/>
          <w:bCs/>
          <w:color w:val="1D1B11" w:themeColor="background2" w:themeShade="1A"/>
          <w:sz w:val="28"/>
          <w:szCs w:val="28"/>
        </w:rPr>
      </w:pPr>
      <w:r>
        <w:rPr>
          <w:rFonts w:eastAsia="標楷體"/>
          <w:color w:val="000000" w:themeColor="text1"/>
          <w:kern w:val="0"/>
          <w:sz w:val="26"/>
          <w:szCs w:val="26"/>
        </w:rPr>
        <w:br w:type="page"/>
      </w:r>
      <w:r w:rsidR="009A0B3F" w:rsidRPr="009A0B3F">
        <w:rPr>
          <w:rFonts w:eastAsia="標楷體" w:hint="eastAsia"/>
          <w:b/>
          <w:bCs/>
          <w:color w:val="1D1B11" w:themeColor="background2" w:themeShade="1A"/>
          <w:sz w:val="28"/>
          <w:szCs w:val="28"/>
        </w:rPr>
        <w:lastRenderedPageBreak/>
        <w:t>桃園市</w:t>
      </w:r>
      <w:r w:rsidR="009A0B3F" w:rsidRPr="009A0B3F">
        <w:rPr>
          <w:rFonts w:eastAsia="標楷體" w:hint="eastAsia"/>
          <w:b/>
          <w:bCs/>
          <w:color w:val="1D1B11" w:themeColor="background2" w:themeShade="1A"/>
          <w:sz w:val="28"/>
          <w:szCs w:val="28"/>
        </w:rPr>
        <w:t>113</w:t>
      </w:r>
      <w:r w:rsidR="009A0B3F" w:rsidRPr="009A0B3F">
        <w:rPr>
          <w:rFonts w:eastAsia="標楷體" w:hint="eastAsia"/>
          <w:b/>
          <w:bCs/>
          <w:color w:val="1D1B11" w:themeColor="background2" w:themeShade="1A"/>
          <w:sz w:val="28"/>
          <w:szCs w:val="28"/>
        </w:rPr>
        <w:t>年度</w:t>
      </w:r>
      <w:r w:rsidR="00E37EF9">
        <w:rPr>
          <w:rFonts w:eastAsia="標楷體" w:hint="eastAsia"/>
          <w:b/>
          <w:bCs/>
          <w:color w:val="1D1B11" w:themeColor="background2" w:themeShade="1A"/>
          <w:sz w:val="28"/>
          <w:szCs w:val="28"/>
        </w:rPr>
        <w:t>「</w:t>
      </w:r>
      <w:r w:rsidR="009A0B3F" w:rsidRPr="009A0B3F">
        <w:rPr>
          <w:rFonts w:eastAsia="標楷體"/>
          <w:b/>
          <w:bCs/>
          <w:color w:val="1D1B11" w:themeColor="background2" w:themeShade="1A"/>
          <w:sz w:val="28"/>
          <w:szCs w:val="28"/>
        </w:rPr>
        <w:t>發展推動月經教育及性別平等教育教學模組</w:t>
      </w:r>
      <w:r w:rsidR="009A0B3F" w:rsidRPr="009A0B3F">
        <w:rPr>
          <w:rFonts w:eastAsia="標楷體" w:hint="eastAsia"/>
          <w:b/>
          <w:bCs/>
          <w:color w:val="1D1B11" w:themeColor="background2" w:themeShade="1A"/>
          <w:sz w:val="28"/>
          <w:szCs w:val="28"/>
        </w:rPr>
        <w:t>成果研討會</w:t>
      </w:r>
      <w:r w:rsidR="00E37EF9">
        <w:rPr>
          <w:rFonts w:eastAsia="標楷體" w:hint="eastAsia"/>
          <w:b/>
          <w:bCs/>
          <w:color w:val="1D1B11" w:themeColor="background2" w:themeShade="1A"/>
          <w:sz w:val="28"/>
          <w:szCs w:val="28"/>
        </w:rPr>
        <w:t>」</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日期：113年12月5日(星期四)</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地點：桃園市桃園區福豐國中</w:t>
      </w:r>
    </w:p>
    <w:p w:rsidR="009A0B3F" w:rsidRDefault="009A0B3F" w:rsidP="009A0B3F">
      <w:pPr>
        <w:spacing w:line="400" w:lineRule="exact"/>
        <w:rPr>
          <w:rFonts w:ascii="標楷體" w:eastAsia="標楷體" w:hAnsi="標楷體"/>
          <w:color w:val="1D1B11" w:themeColor="background2" w:themeShade="1A"/>
          <w:sz w:val="28"/>
          <w:szCs w:val="28"/>
        </w:rPr>
      </w:pPr>
    </w:p>
    <w:tbl>
      <w:tblPr>
        <w:tblW w:w="101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4697"/>
        <w:gridCol w:w="3969"/>
      </w:tblGrid>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時間</w:t>
            </w:r>
          </w:p>
        </w:tc>
        <w:tc>
          <w:tcPr>
            <w:tcW w:w="4697"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主題</w:t>
            </w:r>
          </w:p>
        </w:tc>
        <w:tc>
          <w:tcPr>
            <w:tcW w:w="3969"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人</w:t>
            </w:r>
            <w:r>
              <w:rPr>
                <w:rFonts w:ascii="標楷體" w:eastAsia="標楷體" w:hAnsi="標楷體" w:hint="eastAsia"/>
                <w:color w:val="1D1B11" w:themeColor="background2" w:themeShade="1A"/>
              </w:rPr>
              <w:t>員</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08:40-09:00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color w:val="1D1B11" w:themeColor="background2" w:themeShade="1A"/>
                <w:sz w:val="26"/>
                <w:szCs w:val="26"/>
              </w:rPr>
              <w:t>報到</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tc>
      </w:tr>
      <w:tr w:rsidR="009A0B3F" w:rsidRPr="00157A29" w:rsidTr="00385E19">
        <w:trPr>
          <w:trHeight w:val="510"/>
          <w:jc w:val="center"/>
        </w:trPr>
        <w:tc>
          <w:tcPr>
            <w:tcW w:w="1525" w:type="dxa"/>
            <w:tcBorders>
              <w:bottom w:val="single" w:sz="6" w:space="0" w:color="auto"/>
            </w:tcBorders>
            <w:shd w:val="clear" w:color="auto" w:fill="auto"/>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09:00-09:10</w:t>
            </w:r>
          </w:p>
        </w:tc>
        <w:tc>
          <w:tcPr>
            <w:tcW w:w="4697"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始業</w:t>
            </w:r>
            <w:r w:rsidRPr="009A0B3F">
              <w:rPr>
                <w:rFonts w:ascii="標楷體" w:eastAsia="標楷體" w:hAnsi="標楷體"/>
                <w:color w:val="1D1B11" w:themeColor="background2" w:themeShade="1A"/>
                <w:sz w:val="26"/>
                <w:szCs w:val="26"/>
              </w:rPr>
              <w:t>式</w:t>
            </w:r>
          </w:p>
        </w:tc>
        <w:tc>
          <w:tcPr>
            <w:tcW w:w="3969"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bookmarkStart w:id="1" w:name="OLE_LINK1"/>
            <w:bookmarkStart w:id="2" w:name="OLE_LINK2"/>
            <w:r w:rsidRPr="009A0B3F">
              <w:rPr>
                <w:rFonts w:ascii="標楷體" w:eastAsia="標楷體" w:hAnsi="標楷體" w:hint="eastAsia"/>
                <w:color w:val="1D1B11" w:themeColor="background2" w:themeShade="1A"/>
                <w:sz w:val="26"/>
                <w:szCs w:val="26"/>
              </w:rPr>
              <w:t>桃園市政府教育局</w:t>
            </w:r>
            <w:bookmarkEnd w:id="1"/>
            <w:bookmarkEnd w:id="2"/>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體健科鍾佳惠科長</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09:10-10:00</w:t>
            </w:r>
          </w:p>
        </w:tc>
        <w:tc>
          <w:tcPr>
            <w:tcW w:w="4697" w:type="dxa"/>
            <w:tcBorders>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成果分享(一)</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分享人(一)</w:t>
            </w:r>
          </w:p>
          <w:p w:rsidR="009A0B3F" w:rsidRPr="009A0B3F" w:rsidRDefault="009A0B3F" w:rsidP="00385E19">
            <w:pPr>
              <w:jc w:val="center"/>
              <w:rPr>
                <w:rFonts w:ascii="標楷體" w:eastAsia="標楷體" w:hAnsi="標楷體"/>
                <w:color w:val="1D1B11" w:themeColor="background2" w:themeShade="1A"/>
                <w:sz w:val="26"/>
                <w:szCs w:val="26"/>
              </w:rPr>
            </w:pPr>
            <w:r>
              <w:rPr>
                <w:rFonts w:ascii="標楷體" w:eastAsia="標楷體" w:hAnsi="標楷體" w:hint="eastAsia"/>
                <w:color w:val="1D1B11" w:themeColor="background2" w:themeShade="1A"/>
                <w:sz w:val="26"/>
                <w:szCs w:val="26"/>
              </w:rPr>
              <w:t>私立世紀</w:t>
            </w:r>
            <w:r w:rsidRPr="009A0B3F">
              <w:rPr>
                <w:rFonts w:ascii="標楷體" w:eastAsia="標楷體" w:hAnsi="標楷體" w:hint="eastAsia"/>
                <w:color w:val="1D1B11" w:themeColor="background2" w:themeShade="1A"/>
                <w:sz w:val="26"/>
                <w:szCs w:val="26"/>
              </w:rPr>
              <w:t>綠能工商-邱芳瑜老師</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10:00-10:</w:t>
            </w:r>
            <w:r>
              <w:rPr>
                <w:rFonts w:ascii="標楷體" w:eastAsia="標楷體" w:hAnsi="標楷體" w:hint="eastAsia"/>
                <w:color w:val="1D1B11" w:themeColor="background2" w:themeShade="1A"/>
              </w:rPr>
              <w:t>5</w:t>
            </w:r>
            <w:r w:rsidRPr="00157A29">
              <w:rPr>
                <w:rFonts w:ascii="標楷體" w:eastAsia="標楷體" w:hAnsi="標楷體" w:hint="eastAsia"/>
                <w:color w:val="1D1B11" w:themeColor="background2" w:themeShade="1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成果分享(二)</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分享人(二)</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觀音國中-周俊豐老師</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sidRPr="00930A08">
              <w:rPr>
                <w:rFonts w:ascii="標楷體" w:eastAsia="標楷體" w:hAnsi="標楷體" w:hint="eastAsia"/>
              </w:rPr>
              <w:t>10:</w:t>
            </w:r>
            <w:r>
              <w:rPr>
                <w:rFonts w:ascii="標楷體" w:eastAsia="標楷體" w:hAnsi="標楷體" w:hint="eastAsia"/>
              </w:rPr>
              <w:t>5</w:t>
            </w:r>
            <w:r w:rsidRPr="00930A08">
              <w:rPr>
                <w:rFonts w:ascii="標楷體" w:eastAsia="標楷體" w:hAnsi="標楷體" w:hint="eastAsia"/>
              </w:rPr>
              <w:t>0-</w:t>
            </w:r>
          </w:p>
          <w:p w:rsidR="009A0B3F" w:rsidRPr="00930A08" w:rsidRDefault="009A0B3F" w:rsidP="00385E19">
            <w:pPr>
              <w:jc w:val="center"/>
              <w:rPr>
                <w:rFonts w:ascii="標楷體" w:eastAsia="標楷體" w:hAnsi="標楷體"/>
              </w:rPr>
            </w:pPr>
            <w:r>
              <w:rPr>
                <w:rFonts w:ascii="標楷體" w:eastAsia="標楷體" w:hAnsi="標楷體" w:hint="eastAsia"/>
              </w:rPr>
              <w:t>11：10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教案分享評析1</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林和春教授</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Pr>
                <w:rFonts w:ascii="標楷體" w:eastAsia="標楷體" w:hAnsi="標楷體" w:hint="eastAsia"/>
              </w:rPr>
              <w:t>11：10</w:t>
            </w:r>
          </w:p>
          <w:p w:rsidR="009A0B3F" w:rsidRPr="00930A08" w:rsidRDefault="009A0B3F" w:rsidP="00385E19">
            <w:pPr>
              <w:jc w:val="center"/>
              <w:rPr>
                <w:rFonts w:ascii="標楷體" w:eastAsia="標楷體" w:hAnsi="標楷體"/>
              </w:rPr>
            </w:pPr>
            <w:r w:rsidRPr="00930A08">
              <w:rPr>
                <w:rFonts w:ascii="標楷體" w:eastAsia="標楷體" w:hAnsi="標楷體" w:hint="eastAsia"/>
              </w:rPr>
              <w:t>12:00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成果分享(三)</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分享人(三)</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大崙國小-徐良甄老師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12:00-13:00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午餐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霞雲國小</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13:00-13:50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成果分享(四)</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分享人(四)</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龍潭國小-陳心怡老師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13:50-14:</w:t>
            </w:r>
            <w:r>
              <w:rPr>
                <w:rFonts w:ascii="標楷體" w:eastAsia="標楷體" w:hAnsi="標楷體" w:hint="eastAsia"/>
              </w:rPr>
              <w:t>1</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教案分享評析2</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謝月香聘任督學</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14:00-14:</w:t>
            </w:r>
            <w:r>
              <w:rPr>
                <w:rFonts w:ascii="標楷體" w:eastAsia="標楷體" w:hAnsi="標楷體" w:hint="eastAsia"/>
              </w:rPr>
              <w:t>5</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成果分享(五)</w:t>
            </w:r>
          </w:p>
        </w:tc>
        <w:tc>
          <w:tcPr>
            <w:tcW w:w="3969" w:type="dxa"/>
            <w:tcBorders>
              <w:top w:val="single" w:sz="4" w:space="0" w:color="auto"/>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分享人(五)</w:t>
            </w:r>
            <w:r w:rsidRPr="009A0B3F">
              <w:rPr>
                <w:rFonts w:ascii="標楷體" w:eastAsia="標楷體" w:hAnsi="標楷體"/>
                <w:color w:val="1D1B11" w:themeColor="background2" w:themeShade="1A"/>
                <w:sz w:val="26"/>
                <w:szCs w:val="26"/>
              </w:rPr>
              <w:br/>
            </w:r>
            <w:r w:rsidRPr="009A0B3F">
              <w:rPr>
                <w:rFonts w:ascii="標楷體" w:eastAsia="標楷體" w:hAnsi="標楷體" w:hint="eastAsia"/>
                <w:sz w:val="26"/>
                <w:szCs w:val="26"/>
              </w:rPr>
              <w:t>錦興國小-陳善提老師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w:t>
            </w:r>
            <w:r>
              <w:rPr>
                <w:rFonts w:ascii="標楷體" w:eastAsia="標楷體" w:hAnsi="標楷體" w:hint="eastAsia"/>
              </w:rPr>
              <w:t>5</w:t>
            </w:r>
            <w:r w:rsidRPr="00930A08">
              <w:rPr>
                <w:rFonts w:ascii="標楷體" w:eastAsia="標楷體" w:hAnsi="標楷體" w:hint="eastAsia"/>
              </w:rPr>
              <w:t>0-1</w:t>
            </w:r>
            <w:r>
              <w:rPr>
                <w:rFonts w:ascii="標楷體" w:eastAsia="標楷體" w:hAnsi="標楷體" w:hint="eastAsia"/>
              </w:rPr>
              <w:t>5</w:t>
            </w:r>
            <w:r w:rsidRPr="00930A08">
              <w:rPr>
                <w:rFonts w:ascii="標楷體" w:eastAsia="標楷體" w:hAnsi="標楷體" w:hint="eastAsia"/>
              </w:rPr>
              <w:t>:00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總結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羅幼蓮校長</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w:t>
            </w:r>
            <w:r>
              <w:rPr>
                <w:rFonts w:ascii="標楷體" w:eastAsia="標楷體" w:hAnsi="標楷體" w:hint="eastAsia"/>
              </w:rPr>
              <w:t>5</w:t>
            </w:r>
            <w:r w:rsidRPr="00930A08">
              <w:rPr>
                <w:rFonts w:ascii="標楷體" w:eastAsia="標楷體" w:hAnsi="標楷體" w:hint="eastAsia"/>
              </w:rPr>
              <w:t>:00-</w:t>
            </w:r>
          </w:p>
        </w:tc>
        <w:tc>
          <w:tcPr>
            <w:tcW w:w="8666" w:type="dxa"/>
            <w:gridSpan w:val="2"/>
            <w:tcBorders>
              <w:bottom w:val="single" w:sz="6" w:space="0" w:color="auto"/>
            </w:tcBorders>
            <w:vAlign w:val="center"/>
          </w:tcPr>
          <w:p w:rsidR="009A0B3F" w:rsidRPr="00930A08" w:rsidRDefault="009A0B3F" w:rsidP="00385E19">
            <w:pPr>
              <w:jc w:val="center"/>
              <w:rPr>
                <w:rFonts w:ascii="標楷體" w:eastAsia="標楷體" w:hAnsi="標楷體"/>
              </w:rPr>
            </w:pPr>
            <w:r w:rsidRPr="002D4194">
              <w:rPr>
                <w:rFonts w:eastAsia="標楷體"/>
              </w:rPr>
              <w:t>賦歸</w:t>
            </w:r>
          </w:p>
        </w:tc>
      </w:tr>
    </w:tbl>
    <w:p w:rsidR="009A0B3F" w:rsidRDefault="009A0B3F" w:rsidP="009A0B3F"/>
    <w:p w:rsidR="00FB2558" w:rsidRDefault="00FB2558">
      <w:pPr>
        <w:widowControl/>
        <w:rPr>
          <w:rFonts w:eastAsia="標楷體"/>
          <w:color w:val="000000" w:themeColor="text1"/>
          <w:kern w:val="0"/>
          <w:sz w:val="26"/>
          <w:szCs w:val="26"/>
        </w:rPr>
      </w:pPr>
    </w:p>
    <w:sectPr w:rsidR="00FB255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1B" w:rsidRDefault="00EB501B">
      <w:r>
        <w:separator/>
      </w:r>
    </w:p>
  </w:endnote>
  <w:endnote w:type="continuationSeparator" w:id="0">
    <w:p w:rsidR="00EB501B" w:rsidRDefault="00EB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5AEB" w:rsidRDefault="00DF5AE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AEB" w:rsidRDefault="00DF5AEB">
    <w:pPr>
      <w:pStyle w:val="a7"/>
      <w:jc w:val="center"/>
    </w:pPr>
    <w:r>
      <w:fldChar w:fldCharType="begin"/>
    </w:r>
    <w:r>
      <w:instrText xml:space="preserve"> PAGE   \* MERGEFORMAT </w:instrText>
    </w:r>
    <w:r>
      <w:fldChar w:fldCharType="separate"/>
    </w:r>
    <w:r w:rsidR="0055047D" w:rsidRPr="0055047D">
      <w:rPr>
        <w:noProof/>
        <w:lang w:val="zh-TW"/>
      </w:rPr>
      <w:t>1</w:t>
    </w:r>
    <w:r>
      <w:rPr>
        <w:noProof/>
        <w:lang w:val="zh-TW"/>
      </w:rPr>
      <w:fldChar w:fldCharType="end"/>
    </w:r>
  </w:p>
  <w:p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1B" w:rsidRDefault="00EB501B">
      <w:r>
        <w:separator/>
      </w:r>
    </w:p>
  </w:footnote>
  <w:footnote w:type="continuationSeparator" w:id="0">
    <w:p w:rsidR="00EB501B" w:rsidRDefault="00EB50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B2A"/>
    <w:rsid w:val="004D13FF"/>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45AE"/>
    <w:rsid w:val="005356E0"/>
    <w:rsid w:val="005406C6"/>
    <w:rsid w:val="00543F57"/>
    <w:rsid w:val="00544CAC"/>
    <w:rsid w:val="00547DE4"/>
    <w:rsid w:val="0055042D"/>
    <w:rsid w:val="0055047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EE7"/>
    <w:rsid w:val="006801D6"/>
    <w:rsid w:val="00683D5A"/>
    <w:rsid w:val="00687CE5"/>
    <w:rsid w:val="00691958"/>
    <w:rsid w:val="00696E85"/>
    <w:rsid w:val="0069755E"/>
    <w:rsid w:val="006A3947"/>
    <w:rsid w:val="006A45FE"/>
    <w:rsid w:val="006A58B5"/>
    <w:rsid w:val="006A663B"/>
    <w:rsid w:val="006B0DC1"/>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5FED"/>
    <w:rsid w:val="009A6512"/>
    <w:rsid w:val="009A6DE0"/>
    <w:rsid w:val="009B1C65"/>
    <w:rsid w:val="009B2A7D"/>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5FB9"/>
    <w:rsid w:val="00B07930"/>
    <w:rsid w:val="00B12A1E"/>
    <w:rsid w:val="00B14880"/>
    <w:rsid w:val="00B16E03"/>
    <w:rsid w:val="00B22AE2"/>
    <w:rsid w:val="00B23803"/>
    <w:rsid w:val="00B27609"/>
    <w:rsid w:val="00B3105E"/>
    <w:rsid w:val="00B3447F"/>
    <w:rsid w:val="00B368A8"/>
    <w:rsid w:val="00B4109D"/>
    <w:rsid w:val="00B44B06"/>
    <w:rsid w:val="00B44EEE"/>
    <w:rsid w:val="00B4521C"/>
    <w:rsid w:val="00B454F0"/>
    <w:rsid w:val="00B54548"/>
    <w:rsid w:val="00B545CE"/>
    <w:rsid w:val="00B54DC2"/>
    <w:rsid w:val="00B562A0"/>
    <w:rsid w:val="00B56479"/>
    <w:rsid w:val="00B564BC"/>
    <w:rsid w:val="00B634A3"/>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5CB"/>
    <w:rsid w:val="00EA618B"/>
    <w:rsid w:val="00EA66AF"/>
    <w:rsid w:val="00EA6EF8"/>
    <w:rsid w:val="00EA7054"/>
    <w:rsid w:val="00EB024C"/>
    <w:rsid w:val="00EB4DE4"/>
    <w:rsid w:val="00EB501B"/>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2002-8BD6-4539-878D-182F8B99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Company>杏陵醫學基金會</Company>
  <LinksUpToDate>false</LinksUpToDate>
  <CharactersWithSpaces>1330</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User</cp:lastModifiedBy>
  <cp:revision>2</cp:revision>
  <cp:lastPrinted>2021-02-24T02:05:00Z</cp:lastPrinted>
  <dcterms:created xsi:type="dcterms:W3CDTF">2024-11-26T09:06:00Z</dcterms:created>
  <dcterms:modified xsi:type="dcterms:W3CDTF">2024-11-26T09:06:00Z</dcterms:modified>
</cp:coreProperties>
</file>